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E1E" w:rsidRDefault="00126E1E" w:rsidP="00126E1E">
      <w:pPr>
        <w:rPr>
          <w:rFonts w:ascii="Arial Rounded MT Bold" w:hAnsi="Arial Rounded MT Bold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4562475</wp:posOffset>
            </wp:positionH>
            <wp:positionV relativeFrom="paragraph">
              <wp:posOffset>-180975</wp:posOffset>
            </wp:positionV>
            <wp:extent cx="2095500" cy="1400175"/>
            <wp:effectExtent l="0" t="0" r="0" b="9525"/>
            <wp:wrapNone/>
            <wp:docPr id="2" name="Picture 2" descr="Hawg with Shadow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wg with Shadow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Rounded MT Bold" w:hAnsi="Arial Rounded MT Bold"/>
          <w:b/>
          <w:sz w:val="40"/>
          <w:szCs w:val="40"/>
        </w:rPr>
        <w:t>Emergency Action Plan</w:t>
      </w:r>
    </w:p>
    <w:p w:rsidR="00126E1E" w:rsidRDefault="00126E1E" w:rsidP="00126E1E">
      <w:pPr>
        <w:rPr>
          <w:rFonts w:ascii="Arial Rounded MT Bold" w:hAnsi="Arial Rounded MT Bold"/>
          <w:b/>
          <w:sz w:val="40"/>
          <w:szCs w:val="40"/>
        </w:rPr>
      </w:pPr>
      <w:r>
        <w:rPr>
          <w:rFonts w:ascii="Arial Rounded MT Bold" w:hAnsi="Arial Rounded MT Bold"/>
          <w:b/>
          <w:sz w:val="40"/>
          <w:szCs w:val="40"/>
        </w:rPr>
        <w:t xml:space="preserve">Wrestling Room at </w:t>
      </w:r>
      <w:proofErr w:type="gramStart"/>
      <w:r>
        <w:rPr>
          <w:rFonts w:ascii="Arial Rounded MT Bold" w:hAnsi="Arial Rounded MT Bold"/>
          <w:b/>
          <w:sz w:val="40"/>
          <w:szCs w:val="40"/>
        </w:rPr>
        <w:t>The</w:t>
      </w:r>
      <w:proofErr w:type="gramEnd"/>
      <w:r>
        <w:rPr>
          <w:rFonts w:ascii="Arial Rounded MT Bold" w:hAnsi="Arial Rounded MT Bold"/>
          <w:b/>
          <w:sz w:val="40"/>
          <w:szCs w:val="40"/>
        </w:rPr>
        <w:t xml:space="preserve"> Old CCHS </w:t>
      </w:r>
    </w:p>
    <w:p w:rsidR="00126E1E" w:rsidRDefault="00126E1E" w:rsidP="00126E1E">
      <w:pPr>
        <w:rPr>
          <w:rFonts w:ascii="Arial Rounded MT Bold" w:hAnsi="Arial Rounded MT Bold"/>
          <w:b/>
          <w:sz w:val="40"/>
          <w:szCs w:val="40"/>
        </w:rPr>
      </w:pPr>
      <w:r>
        <w:rPr>
          <w:rFonts w:ascii="Arial Rounded MT Bold" w:hAnsi="Arial Rounded MT Bold"/>
          <w:b/>
          <w:sz w:val="40"/>
          <w:szCs w:val="40"/>
        </w:rPr>
        <w:t>Facility</w:t>
      </w:r>
    </w:p>
    <w:p w:rsidR="00126E1E" w:rsidRDefault="00126E1E" w:rsidP="00126E1E">
      <w:pPr>
        <w:rPr>
          <w:sz w:val="36"/>
          <w:szCs w:val="36"/>
        </w:rPr>
      </w:pPr>
      <w:r>
        <w:rPr>
          <w:rFonts w:ascii="Arial Rounded MT Bold" w:hAnsi="Arial Rounded MT Bold"/>
          <w:b/>
          <w:sz w:val="40"/>
          <w:szCs w:val="40"/>
        </w:rPr>
        <w:t>Varsity/JV/9</w:t>
      </w:r>
      <w:r>
        <w:rPr>
          <w:rFonts w:ascii="Arial Rounded MT Bold" w:hAnsi="Arial Rounded MT Bold"/>
          <w:b/>
          <w:sz w:val="40"/>
          <w:szCs w:val="40"/>
          <w:vertAlign w:val="superscript"/>
        </w:rPr>
        <w:t>TH</w:t>
      </w:r>
      <w:r>
        <w:rPr>
          <w:rFonts w:ascii="Arial Rounded MT Bold" w:hAnsi="Arial Rounded MT Bold"/>
          <w:b/>
          <w:sz w:val="40"/>
          <w:szCs w:val="40"/>
        </w:rPr>
        <w:t xml:space="preserve"> Grade/Middle School</w:t>
      </w:r>
    </w:p>
    <w:p w:rsidR="00126E1E" w:rsidRDefault="00126E1E" w:rsidP="00126E1E">
      <w:pPr>
        <w:rPr>
          <w:sz w:val="24"/>
          <w:szCs w:val="24"/>
        </w:rPr>
      </w:pPr>
      <w:r>
        <w:rPr>
          <w:sz w:val="24"/>
          <w:szCs w:val="24"/>
        </w:rPr>
        <w:t>AED is located in the Wrestling Room</w:t>
      </w:r>
      <w:r w:rsidR="009B2352">
        <w:rPr>
          <w:sz w:val="24"/>
          <w:szCs w:val="24"/>
        </w:rPr>
        <w:t xml:space="preserve"> which is the building behind the gym</w:t>
      </w:r>
      <w:r>
        <w:rPr>
          <w:sz w:val="24"/>
          <w:szCs w:val="24"/>
        </w:rPr>
        <w:t>.</w:t>
      </w:r>
    </w:p>
    <w:p w:rsidR="00126E1E" w:rsidRDefault="00126E1E" w:rsidP="00126E1E">
      <w:pPr>
        <w:rPr>
          <w:sz w:val="24"/>
          <w:szCs w:val="24"/>
        </w:rPr>
      </w:pPr>
      <w:r>
        <w:rPr>
          <w:sz w:val="24"/>
          <w:szCs w:val="24"/>
        </w:rPr>
        <w:t>Should an emergency situation arise the following steps are to be taken.</w:t>
      </w:r>
    </w:p>
    <w:p w:rsidR="00126E1E" w:rsidRDefault="00126E1E" w:rsidP="00126E1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Secure the scene. – Administration, SRO, coaches</w:t>
      </w:r>
    </w:p>
    <w:p w:rsidR="00126E1E" w:rsidRDefault="00126E1E" w:rsidP="00126E1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Activate EMS and call 9-1-1</w:t>
      </w:r>
    </w:p>
    <w:p w:rsidR="00126E1E" w:rsidRDefault="00126E1E" w:rsidP="00126E1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Instruct EMS to report to </w:t>
      </w:r>
      <w:r w:rsidR="002311F6">
        <w:rPr>
          <w:sz w:val="24"/>
          <w:szCs w:val="24"/>
        </w:rPr>
        <w:t>the wrestling room at the old high school</w:t>
      </w:r>
      <w:bookmarkStart w:id="0" w:name="_GoBack"/>
      <w:bookmarkEnd w:id="0"/>
      <w:r>
        <w:rPr>
          <w:sz w:val="24"/>
          <w:szCs w:val="24"/>
        </w:rPr>
        <w:t xml:space="preserve"> and we have an athlete in need of emergency medical treatment.</w:t>
      </w:r>
    </w:p>
    <w:p w:rsidR="00126E1E" w:rsidRDefault="00126E1E" w:rsidP="00126E1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Provide the following to EMS:</w:t>
      </w:r>
    </w:p>
    <w:p w:rsidR="00126E1E" w:rsidRDefault="00126E1E" w:rsidP="00126E1E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Name, address (</w:t>
      </w:r>
      <w:r w:rsidR="009B2352">
        <w:rPr>
          <w:sz w:val="24"/>
          <w:szCs w:val="24"/>
        </w:rPr>
        <w:t>1800 Park Avenue Moultrie, Ga. 31768)</w:t>
      </w:r>
      <w:r>
        <w:rPr>
          <w:sz w:val="24"/>
          <w:szCs w:val="24"/>
        </w:rPr>
        <w:t>, phone number of caller</w:t>
      </w:r>
    </w:p>
    <w:p w:rsidR="00126E1E" w:rsidRDefault="00126E1E" w:rsidP="00126E1E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Number of victims and the condition of the victim</w:t>
      </w:r>
    </w:p>
    <w:p w:rsidR="00126E1E" w:rsidRDefault="00126E1E" w:rsidP="00126E1E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First aid that has been given</w:t>
      </w:r>
    </w:p>
    <w:p w:rsidR="00126E1E" w:rsidRDefault="00126E1E" w:rsidP="00126E1E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Specific directions to the scene</w:t>
      </w:r>
    </w:p>
    <w:p w:rsidR="00126E1E" w:rsidRDefault="00126E1E" w:rsidP="00126E1E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Any other information as requested by the dispatcher</w:t>
      </w:r>
    </w:p>
    <w:p w:rsidR="00126E1E" w:rsidRDefault="00126E1E" w:rsidP="00126E1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Provide appropriate medical care until EMS arrives and the scene has been turned over to emergency personnel. </w:t>
      </w:r>
    </w:p>
    <w:p w:rsidR="00126E1E" w:rsidRDefault="00126E1E" w:rsidP="00126E1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Assist in any manner needed until the athlete is on his way to hospital.</w:t>
      </w:r>
    </w:p>
    <w:p w:rsidR="00126E1E" w:rsidRDefault="00126E1E" w:rsidP="00126E1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coach should contact the parent/ guardian and inform them of the situation and ask them to meet at the hospital. (if they are not present at game/practice)</w:t>
      </w:r>
    </w:p>
    <w:p w:rsidR="00126E1E" w:rsidRDefault="00126E1E" w:rsidP="00126E1E">
      <w:pPr>
        <w:rPr>
          <w:sz w:val="24"/>
          <w:szCs w:val="24"/>
        </w:rPr>
      </w:pPr>
      <w:r>
        <w:rPr>
          <w:sz w:val="24"/>
          <w:szCs w:val="24"/>
        </w:rPr>
        <w:t>A school injury report needs to be filled out.</w:t>
      </w:r>
    </w:p>
    <w:p w:rsidR="00126E1E" w:rsidRDefault="00126E1E" w:rsidP="00126E1E">
      <w:pPr>
        <w:rPr>
          <w:sz w:val="24"/>
          <w:szCs w:val="24"/>
        </w:rPr>
      </w:pPr>
      <w:r>
        <w:rPr>
          <w:sz w:val="24"/>
          <w:szCs w:val="24"/>
        </w:rPr>
        <w:t>Colquitt Regional Medical Center located at: 3131 S. Main Street, Moultrie, Ga 31768 (229)985-3420 will be the closest hospital where an athlete will be transported.</w:t>
      </w:r>
    </w:p>
    <w:p w:rsidR="00126E1E" w:rsidRDefault="00126E1E" w:rsidP="00126E1E">
      <w:pPr>
        <w:rPr>
          <w:b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3781425</wp:posOffset>
            </wp:positionH>
            <wp:positionV relativeFrom="paragraph">
              <wp:posOffset>126365</wp:posOffset>
            </wp:positionV>
            <wp:extent cx="1826895" cy="2276475"/>
            <wp:effectExtent l="0" t="0" r="1905" b="9525"/>
            <wp:wrapNone/>
            <wp:docPr id="1" name="Picture 1" descr="medical_symbo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dical_symbol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895" cy="2276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sz w:val="24"/>
          <w:szCs w:val="24"/>
          <w:u w:val="single"/>
        </w:rPr>
        <w:t xml:space="preserve">PACKERS </w:t>
      </w:r>
      <w:r>
        <w:rPr>
          <w:b/>
          <w:sz w:val="24"/>
          <w:szCs w:val="24"/>
          <w:u w:val="single"/>
        </w:rPr>
        <w:t>SPORTS MEDICINE STAFF</w:t>
      </w:r>
    </w:p>
    <w:p w:rsidR="00126E1E" w:rsidRDefault="00126E1E" w:rsidP="00126E1E">
      <w:pPr>
        <w:rPr>
          <w:sz w:val="24"/>
          <w:szCs w:val="24"/>
        </w:rPr>
      </w:pPr>
      <w:r>
        <w:rPr>
          <w:sz w:val="24"/>
          <w:szCs w:val="24"/>
        </w:rPr>
        <w:t>Dr. Kevin Collins – Orthopedic – Office 229-333-9736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26E1E" w:rsidRDefault="00126E1E" w:rsidP="00126E1E">
      <w:pPr>
        <w:rPr>
          <w:sz w:val="24"/>
          <w:szCs w:val="24"/>
        </w:rPr>
      </w:pPr>
      <w:r>
        <w:rPr>
          <w:sz w:val="24"/>
          <w:szCs w:val="24"/>
        </w:rPr>
        <w:t xml:space="preserve">Dr. Gary </w:t>
      </w:r>
      <w:proofErr w:type="spellStart"/>
      <w:r>
        <w:rPr>
          <w:sz w:val="24"/>
          <w:szCs w:val="24"/>
        </w:rPr>
        <w:t>Swartzentruber</w:t>
      </w:r>
      <w:proofErr w:type="spellEnd"/>
      <w:r>
        <w:rPr>
          <w:sz w:val="24"/>
          <w:szCs w:val="24"/>
        </w:rPr>
        <w:t xml:space="preserve"> – Family Physician – Office 229-891-9016 </w:t>
      </w:r>
    </w:p>
    <w:p w:rsidR="00126E1E" w:rsidRDefault="00126E1E" w:rsidP="00126E1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Cell 229-347-4870</w:t>
      </w:r>
    </w:p>
    <w:p w:rsidR="00126E1E" w:rsidRDefault="00126E1E" w:rsidP="00126E1E">
      <w:pPr>
        <w:rPr>
          <w:sz w:val="24"/>
          <w:szCs w:val="24"/>
        </w:rPr>
      </w:pPr>
      <w:r>
        <w:rPr>
          <w:sz w:val="24"/>
          <w:szCs w:val="24"/>
        </w:rPr>
        <w:lastRenderedPageBreak/>
        <w:t>Ryan Kebler - ATC - Athletic Trainer – Cell 727-504-3870</w:t>
      </w:r>
    </w:p>
    <w:p w:rsidR="00631B45" w:rsidRDefault="00631B45" w:rsidP="00126E1E">
      <w:pPr>
        <w:rPr>
          <w:sz w:val="24"/>
          <w:szCs w:val="24"/>
        </w:rPr>
      </w:pPr>
      <w:r>
        <w:rPr>
          <w:sz w:val="24"/>
          <w:szCs w:val="24"/>
        </w:rPr>
        <w:t>Colquitt County High School – 229-890-6141</w:t>
      </w:r>
    </w:p>
    <w:p w:rsidR="00631B45" w:rsidRDefault="00631B45" w:rsidP="00126E1E">
      <w:pPr>
        <w:rPr>
          <w:sz w:val="24"/>
          <w:szCs w:val="24"/>
        </w:rPr>
      </w:pPr>
      <w:r>
        <w:rPr>
          <w:sz w:val="24"/>
          <w:szCs w:val="24"/>
        </w:rPr>
        <w:t>Colquitt County Achievement Center – 229-890-6197</w:t>
      </w:r>
    </w:p>
    <w:p w:rsidR="00126E1E" w:rsidRDefault="00126E1E" w:rsidP="00126E1E">
      <w:pPr>
        <w:rPr>
          <w:sz w:val="24"/>
          <w:szCs w:val="24"/>
        </w:rPr>
      </w:pPr>
      <w:r>
        <w:rPr>
          <w:sz w:val="24"/>
          <w:szCs w:val="24"/>
        </w:rPr>
        <w:t>Tammy Perryman – School Nurse – Cell – 229-921-8586 Office 229-890-6141 EXT 23050</w:t>
      </w:r>
    </w:p>
    <w:p w:rsidR="00126E1E" w:rsidRDefault="00126E1E" w:rsidP="00126E1E">
      <w:pPr>
        <w:rPr>
          <w:sz w:val="24"/>
          <w:szCs w:val="24"/>
        </w:rPr>
      </w:pPr>
      <w:r>
        <w:rPr>
          <w:sz w:val="24"/>
          <w:szCs w:val="24"/>
        </w:rPr>
        <w:t>Suzanne Sumner – Nurse Coordinator – Cell 229-873-4062 Office 229-890-6194 EXT 17102</w:t>
      </w:r>
    </w:p>
    <w:p w:rsidR="00126E1E" w:rsidRDefault="00126E1E" w:rsidP="00126E1E">
      <w:pPr>
        <w:rPr>
          <w:sz w:val="24"/>
          <w:szCs w:val="24"/>
        </w:rPr>
      </w:pPr>
      <w:r>
        <w:rPr>
          <w:sz w:val="24"/>
          <w:szCs w:val="24"/>
        </w:rPr>
        <w:t xml:space="preserve">Athletic Director – Greg </w:t>
      </w:r>
      <w:proofErr w:type="spellStart"/>
      <w:r>
        <w:rPr>
          <w:sz w:val="24"/>
          <w:szCs w:val="24"/>
        </w:rPr>
        <w:t>Tillery</w:t>
      </w:r>
      <w:proofErr w:type="spellEnd"/>
      <w:r>
        <w:rPr>
          <w:sz w:val="24"/>
          <w:szCs w:val="24"/>
        </w:rPr>
        <w:t xml:space="preserve"> – Cell 229-891-8190</w:t>
      </w:r>
    </w:p>
    <w:p w:rsidR="00126E1E" w:rsidRDefault="00126E1E" w:rsidP="00126E1E">
      <w:pPr>
        <w:rPr>
          <w:sz w:val="24"/>
          <w:szCs w:val="24"/>
        </w:rPr>
      </w:pPr>
      <w:r>
        <w:rPr>
          <w:sz w:val="24"/>
          <w:szCs w:val="24"/>
        </w:rPr>
        <w:t>Middle School/Assistant Athletic Director – Tony Kirkland – Cell 912-429-2068</w:t>
      </w:r>
    </w:p>
    <w:p w:rsidR="00126E1E" w:rsidRDefault="00126E1E" w:rsidP="00126E1E">
      <w:pPr>
        <w:rPr>
          <w:sz w:val="24"/>
          <w:szCs w:val="24"/>
        </w:rPr>
      </w:pPr>
      <w:r>
        <w:rPr>
          <w:sz w:val="24"/>
          <w:szCs w:val="24"/>
        </w:rPr>
        <w:t>EMT/EMS – Amy Williams – Cell 229-589-0233</w:t>
      </w:r>
    </w:p>
    <w:p w:rsidR="00126E1E" w:rsidRDefault="00126E1E" w:rsidP="00126E1E">
      <w:pPr>
        <w:rPr>
          <w:sz w:val="24"/>
          <w:szCs w:val="24"/>
        </w:rPr>
      </w:pPr>
      <w:r>
        <w:rPr>
          <w:sz w:val="24"/>
          <w:szCs w:val="24"/>
        </w:rPr>
        <w:t>CCHS Principal (10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12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Grades) – Jamie Dixon – Cell 404-217-2014</w:t>
      </w:r>
    </w:p>
    <w:p w:rsidR="00126E1E" w:rsidRDefault="00126E1E" w:rsidP="00126E1E">
      <w:pPr>
        <w:rPr>
          <w:sz w:val="24"/>
          <w:szCs w:val="24"/>
        </w:rPr>
      </w:pPr>
      <w:r>
        <w:rPr>
          <w:sz w:val="24"/>
          <w:szCs w:val="24"/>
        </w:rPr>
        <w:t>C.A. Gray Principal (8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9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Grades) – Fred Smith – Cell 704-795-8841</w:t>
      </w:r>
    </w:p>
    <w:p w:rsidR="00126E1E" w:rsidRDefault="00126E1E" w:rsidP="00126E1E">
      <w:pPr>
        <w:rPr>
          <w:sz w:val="24"/>
          <w:szCs w:val="24"/>
        </w:rPr>
      </w:pPr>
      <w:r>
        <w:rPr>
          <w:sz w:val="24"/>
          <w:szCs w:val="24"/>
        </w:rPr>
        <w:t>Willie J. Williams Principal (6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7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Grades) – Jim Horne – Cell 229-454-1641</w:t>
      </w:r>
    </w:p>
    <w:p w:rsidR="00126E1E" w:rsidRDefault="00126E1E" w:rsidP="00126E1E">
      <w:pPr>
        <w:rPr>
          <w:sz w:val="24"/>
          <w:szCs w:val="24"/>
        </w:rPr>
      </w:pPr>
      <w:r>
        <w:rPr>
          <w:sz w:val="24"/>
          <w:szCs w:val="24"/>
        </w:rPr>
        <w:t>SRO CCHS– Todd Myrick – 229-529-5493</w:t>
      </w:r>
    </w:p>
    <w:p w:rsidR="00126E1E" w:rsidRDefault="00126E1E" w:rsidP="00126E1E">
      <w:pPr>
        <w:rPr>
          <w:sz w:val="24"/>
          <w:szCs w:val="24"/>
        </w:rPr>
      </w:pPr>
      <w:r>
        <w:rPr>
          <w:sz w:val="24"/>
          <w:szCs w:val="24"/>
        </w:rPr>
        <w:t>SRO CCHS – Rod Davis – 229-429-0568</w:t>
      </w:r>
    </w:p>
    <w:p w:rsidR="00126E1E" w:rsidRDefault="00126E1E" w:rsidP="00126E1E">
      <w:pPr>
        <w:rPr>
          <w:sz w:val="24"/>
          <w:szCs w:val="24"/>
        </w:rPr>
      </w:pPr>
      <w:r>
        <w:rPr>
          <w:sz w:val="24"/>
          <w:szCs w:val="24"/>
        </w:rPr>
        <w:t>SRO CCHS – Myles Lee – 229-221-0777</w:t>
      </w:r>
    </w:p>
    <w:p w:rsidR="00126E1E" w:rsidRDefault="00126E1E" w:rsidP="00126E1E">
      <w:pPr>
        <w:rPr>
          <w:sz w:val="24"/>
          <w:szCs w:val="24"/>
        </w:rPr>
      </w:pPr>
      <w:r>
        <w:rPr>
          <w:sz w:val="24"/>
          <w:szCs w:val="24"/>
        </w:rPr>
        <w:t>SRO CCHS – Katie Roberts – 229-413-3180</w:t>
      </w:r>
    </w:p>
    <w:p w:rsidR="00126E1E" w:rsidRDefault="00126E1E" w:rsidP="00126E1E">
      <w:pPr>
        <w:rPr>
          <w:sz w:val="24"/>
          <w:szCs w:val="24"/>
        </w:rPr>
      </w:pPr>
      <w:r>
        <w:rPr>
          <w:sz w:val="24"/>
          <w:szCs w:val="24"/>
        </w:rPr>
        <w:t>SRO CA Gray – Will Pierce – 229-392-1208</w:t>
      </w:r>
    </w:p>
    <w:p w:rsidR="00126E1E" w:rsidRDefault="00126E1E" w:rsidP="00126E1E">
      <w:pPr>
        <w:rPr>
          <w:sz w:val="24"/>
          <w:szCs w:val="24"/>
        </w:rPr>
      </w:pPr>
      <w:r>
        <w:rPr>
          <w:sz w:val="24"/>
          <w:szCs w:val="24"/>
        </w:rPr>
        <w:t>SRO CA Gray – Abby Tucker – 229-319-2563</w:t>
      </w:r>
    </w:p>
    <w:p w:rsidR="00126E1E" w:rsidRDefault="00126E1E" w:rsidP="00126E1E">
      <w:pPr>
        <w:rPr>
          <w:sz w:val="24"/>
          <w:szCs w:val="24"/>
        </w:rPr>
      </w:pPr>
      <w:r>
        <w:rPr>
          <w:sz w:val="24"/>
          <w:szCs w:val="24"/>
        </w:rPr>
        <w:t xml:space="preserve">SRO WJ Williams – Hiram </w:t>
      </w:r>
      <w:proofErr w:type="spellStart"/>
      <w:r>
        <w:rPr>
          <w:sz w:val="24"/>
          <w:szCs w:val="24"/>
        </w:rPr>
        <w:t>Cordona</w:t>
      </w:r>
      <w:proofErr w:type="spellEnd"/>
      <w:r>
        <w:rPr>
          <w:sz w:val="24"/>
          <w:szCs w:val="24"/>
        </w:rPr>
        <w:t xml:space="preserve"> – 229-560-5703</w:t>
      </w:r>
    </w:p>
    <w:p w:rsidR="00126E1E" w:rsidRDefault="00126E1E" w:rsidP="00126E1E">
      <w:pPr>
        <w:rPr>
          <w:sz w:val="24"/>
          <w:szCs w:val="24"/>
        </w:rPr>
      </w:pPr>
      <w:r>
        <w:rPr>
          <w:sz w:val="24"/>
          <w:szCs w:val="24"/>
        </w:rPr>
        <w:t xml:space="preserve">SRO Achievement Center – </w:t>
      </w:r>
      <w:proofErr w:type="spellStart"/>
      <w:r>
        <w:rPr>
          <w:sz w:val="24"/>
          <w:szCs w:val="24"/>
        </w:rPr>
        <w:t>Nakia</w:t>
      </w:r>
      <w:proofErr w:type="spellEnd"/>
      <w:r>
        <w:rPr>
          <w:sz w:val="24"/>
          <w:szCs w:val="24"/>
        </w:rPr>
        <w:t xml:space="preserve"> Benefield – 478-461-8837</w:t>
      </w:r>
    </w:p>
    <w:p w:rsidR="00126E1E" w:rsidRDefault="00126E1E" w:rsidP="00126E1E">
      <w:pPr>
        <w:rPr>
          <w:sz w:val="24"/>
          <w:szCs w:val="24"/>
        </w:rPr>
      </w:pPr>
      <w:r>
        <w:rPr>
          <w:sz w:val="24"/>
          <w:szCs w:val="24"/>
        </w:rPr>
        <w:t xml:space="preserve">SRO David Kent – 229-454-3011  </w:t>
      </w:r>
    </w:p>
    <w:p w:rsidR="00126E1E" w:rsidRDefault="00126E1E" w:rsidP="00126E1E">
      <w:pPr>
        <w:rPr>
          <w:sz w:val="24"/>
          <w:szCs w:val="24"/>
        </w:rPr>
      </w:pPr>
      <w:r>
        <w:rPr>
          <w:sz w:val="24"/>
          <w:szCs w:val="24"/>
        </w:rPr>
        <w:t xml:space="preserve">Head </w:t>
      </w:r>
      <w:r w:rsidR="009B2352">
        <w:rPr>
          <w:sz w:val="24"/>
          <w:szCs w:val="24"/>
        </w:rPr>
        <w:t>Wrestling Coach</w:t>
      </w:r>
      <w:r>
        <w:rPr>
          <w:sz w:val="24"/>
          <w:szCs w:val="24"/>
        </w:rPr>
        <w:t xml:space="preserve"> Varsity</w:t>
      </w:r>
      <w:r w:rsidR="009B2352">
        <w:rPr>
          <w:sz w:val="24"/>
          <w:szCs w:val="24"/>
        </w:rPr>
        <w:t xml:space="preserve"> – Benjy </w:t>
      </w:r>
      <w:proofErr w:type="spellStart"/>
      <w:r w:rsidR="009B2352">
        <w:rPr>
          <w:sz w:val="24"/>
          <w:szCs w:val="24"/>
        </w:rPr>
        <w:t>Scarbor</w:t>
      </w:r>
      <w:proofErr w:type="spellEnd"/>
      <w:r w:rsidR="009B2352">
        <w:rPr>
          <w:sz w:val="24"/>
          <w:szCs w:val="24"/>
        </w:rPr>
        <w:t xml:space="preserve"> – 229-560-8448</w:t>
      </w:r>
    </w:p>
    <w:p w:rsidR="00126E1E" w:rsidRDefault="00126E1E" w:rsidP="00126E1E">
      <w:pPr>
        <w:rPr>
          <w:sz w:val="24"/>
          <w:szCs w:val="24"/>
        </w:rPr>
      </w:pPr>
      <w:r>
        <w:rPr>
          <w:sz w:val="24"/>
          <w:szCs w:val="24"/>
        </w:rPr>
        <w:t xml:space="preserve">Head </w:t>
      </w:r>
      <w:r w:rsidR="009B2352">
        <w:rPr>
          <w:sz w:val="24"/>
          <w:szCs w:val="24"/>
        </w:rPr>
        <w:t>MS Wrestling Coach – Roger Ketchum – 229-977-6804</w:t>
      </w:r>
      <w:r>
        <w:rPr>
          <w:sz w:val="24"/>
          <w:szCs w:val="24"/>
        </w:rPr>
        <w:t xml:space="preserve"> </w:t>
      </w:r>
    </w:p>
    <w:p w:rsidR="009B2352" w:rsidRDefault="009B2352" w:rsidP="00126E1E">
      <w:pPr>
        <w:rPr>
          <w:sz w:val="24"/>
          <w:szCs w:val="24"/>
        </w:rPr>
      </w:pPr>
      <w:r>
        <w:rPr>
          <w:sz w:val="24"/>
          <w:szCs w:val="24"/>
        </w:rPr>
        <w:t>Achievement Center Principal – Darius Dawson – Office – 229-890-6197 Cell – 229-529-9050</w:t>
      </w:r>
    </w:p>
    <w:p w:rsidR="00126E1E" w:rsidRDefault="00126E1E" w:rsidP="00126E1E">
      <w:pPr>
        <w:rPr>
          <w:sz w:val="24"/>
          <w:szCs w:val="24"/>
        </w:rPr>
      </w:pPr>
      <w:r>
        <w:rPr>
          <w:sz w:val="24"/>
          <w:szCs w:val="24"/>
        </w:rPr>
        <w:t>Facilities Director – Rick Gehle – 229-873-7817</w:t>
      </w:r>
    </w:p>
    <w:p w:rsidR="00126E1E" w:rsidRDefault="00126E1E" w:rsidP="00126E1E">
      <w:pPr>
        <w:rPr>
          <w:sz w:val="24"/>
          <w:szCs w:val="24"/>
        </w:rPr>
      </w:pPr>
      <w:r>
        <w:rPr>
          <w:sz w:val="24"/>
          <w:szCs w:val="24"/>
        </w:rPr>
        <w:lastRenderedPageBreak/>
        <w:t>Moultrie Police Chief - Sean Ladson – 229-529-4017</w:t>
      </w:r>
    </w:p>
    <w:p w:rsidR="00126E1E" w:rsidRDefault="00126E1E" w:rsidP="00126E1E">
      <w:r>
        <w:rPr>
          <w:sz w:val="24"/>
          <w:szCs w:val="24"/>
        </w:rPr>
        <w:t xml:space="preserve">Colquitt County Sheriff - Rod Howell – 229-873-1418 </w:t>
      </w:r>
    </w:p>
    <w:p w:rsidR="00FA2B37" w:rsidRDefault="00FA2B37"/>
    <w:sectPr w:rsidR="00FA2B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01C0F"/>
    <w:multiLevelType w:val="hybridMultilevel"/>
    <w:tmpl w:val="2BC22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E1E"/>
    <w:rsid w:val="00126E1E"/>
    <w:rsid w:val="002311F6"/>
    <w:rsid w:val="00631B45"/>
    <w:rsid w:val="009B2352"/>
    <w:rsid w:val="00FA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E1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E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E1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E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2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gregg.tillery</dc:creator>
  <cp:lastModifiedBy>gregg.tillery</cp:lastModifiedBy>
  <cp:revision>5</cp:revision>
  <dcterms:created xsi:type="dcterms:W3CDTF">2019-05-15T15:16:00Z</dcterms:created>
  <dcterms:modified xsi:type="dcterms:W3CDTF">2019-05-16T13:17:00Z</dcterms:modified>
</cp:coreProperties>
</file>