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19" w:rsidRDefault="002B2919" w:rsidP="002B2919">
      <w:pPr>
        <w:spacing w:line="360" w:lineRule="auto"/>
        <w:ind w:left="240"/>
        <w:jc w:val="center"/>
        <w:rPr>
          <w:rFonts w:ascii="Verdana" w:hAnsi="Verdana"/>
          <w:b/>
          <w:color w:val="000000"/>
          <w:sz w:val="24"/>
          <w:szCs w:val="24"/>
          <w:u w:val="single"/>
        </w:rPr>
      </w:pPr>
    </w:p>
    <w:p w:rsidR="002B2919" w:rsidRDefault="002B2919" w:rsidP="002B2919">
      <w:pPr>
        <w:spacing w:line="360" w:lineRule="auto"/>
        <w:ind w:left="240"/>
        <w:jc w:val="center"/>
        <w:rPr>
          <w:rFonts w:ascii="Verdana" w:hAnsi="Verdana"/>
          <w:b/>
          <w:color w:val="000000"/>
          <w:sz w:val="24"/>
          <w:szCs w:val="24"/>
          <w:u w:val="single"/>
        </w:rPr>
      </w:pPr>
    </w:p>
    <w:p w:rsidR="002B2919" w:rsidRPr="002B2919" w:rsidRDefault="002B2919" w:rsidP="002B2919">
      <w:pPr>
        <w:spacing w:after="200" w:line="276" w:lineRule="auto"/>
        <w:rPr>
          <w:rFonts w:ascii="Arial Rounded MT Bold" w:eastAsia="Calibri" w:hAnsi="Arial Rounded MT Bold"/>
          <w:b/>
          <w:szCs w:val="40"/>
        </w:rPr>
      </w:pPr>
      <w:r w:rsidRPr="002B291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0DF453" wp14:editId="7963079D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1" name="Picture 1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919">
        <w:rPr>
          <w:rFonts w:ascii="Arial Rounded MT Bold" w:eastAsia="Calibri" w:hAnsi="Arial Rounded MT Bold"/>
          <w:b/>
          <w:szCs w:val="40"/>
        </w:rPr>
        <w:t>Emergency Action Plan</w:t>
      </w:r>
    </w:p>
    <w:p w:rsidR="002B2919" w:rsidRDefault="002B2919" w:rsidP="002B2919">
      <w:pPr>
        <w:spacing w:after="200" w:line="276" w:lineRule="auto"/>
        <w:rPr>
          <w:rFonts w:ascii="Arial Rounded MT Bold" w:eastAsia="Calibri" w:hAnsi="Arial Rounded MT Bold"/>
          <w:b/>
          <w:szCs w:val="40"/>
        </w:rPr>
      </w:pPr>
      <w:r>
        <w:rPr>
          <w:rFonts w:ascii="Arial Rounded MT Bold" w:eastAsia="Calibri" w:hAnsi="Arial Rounded MT Bold"/>
          <w:b/>
          <w:szCs w:val="40"/>
        </w:rPr>
        <w:t>YMCA for Gymnastics, Diving, and</w:t>
      </w:r>
    </w:p>
    <w:p w:rsidR="002B2919" w:rsidRPr="002B2919" w:rsidRDefault="002B2919" w:rsidP="002B2919">
      <w:pPr>
        <w:spacing w:after="200" w:line="276" w:lineRule="auto"/>
        <w:rPr>
          <w:rFonts w:ascii="Arial Rounded MT Bold" w:eastAsia="Calibri" w:hAnsi="Arial Rounded MT Bold"/>
          <w:b/>
          <w:szCs w:val="40"/>
        </w:rPr>
      </w:pPr>
      <w:r>
        <w:rPr>
          <w:rFonts w:ascii="Arial Rounded MT Bold" w:eastAsia="Calibri" w:hAnsi="Arial Rounded MT Bold"/>
          <w:b/>
          <w:szCs w:val="40"/>
        </w:rPr>
        <w:t>Swimming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36"/>
          <w:szCs w:val="36"/>
        </w:rPr>
      </w:pPr>
      <w:r w:rsidRPr="002B2919">
        <w:rPr>
          <w:rFonts w:ascii="Arial Rounded MT Bold" w:eastAsia="Calibri" w:hAnsi="Arial Rounded MT Bold"/>
          <w:b/>
          <w:szCs w:val="40"/>
        </w:rPr>
        <w:t>Varsity/JV/9</w:t>
      </w:r>
      <w:r w:rsidRPr="002B2919">
        <w:rPr>
          <w:rFonts w:ascii="Arial Rounded MT Bold" w:eastAsia="Calibri" w:hAnsi="Arial Rounded MT Bold"/>
          <w:b/>
          <w:szCs w:val="40"/>
          <w:vertAlign w:val="superscript"/>
        </w:rPr>
        <w:t>TH</w:t>
      </w:r>
      <w:r w:rsidRPr="002B2919">
        <w:rPr>
          <w:rFonts w:ascii="Arial Rounded MT Bold" w:eastAsia="Calibri" w:hAnsi="Arial Rounded MT Bold"/>
          <w:b/>
          <w:szCs w:val="40"/>
        </w:rPr>
        <w:t xml:space="preserve"> Grade/Middle School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The</w:t>
      </w:r>
      <w:r w:rsidRPr="002B2919">
        <w:rPr>
          <w:rFonts w:ascii="Calibri" w:eastAsia="Calibri" w:hAnsi="Calibri"/>
          <w:sz w:val="24"/>
          <w:szCs w:val="24"/>
        </w:rPr>
        <w:t xml:space="preserve"> AED is located in the </w:t>
      </w:r>
      <w:r>
        <w:rPr>
          <w:rFonts w:ascii="Calibri" w:eastAsia="Calibri" w:hAnsi="Calibri"/>
          <w:sz w:val="24"/>
          <w:szCs w:val="24"/>
        </w:rPr>
        <w:t>wellness center next to the gymnastics training area at this venue. Another AED is located in the pool area.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Should an emergency situation arise the following steps are to be taken.</w:t>
      </w:r>
    </w:p>
    <w:p w:rsidR="002B2919" w:rsidRPr="002B2919" w:rsidRDefault="002B2919" w:rsidP="002B291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Secure the scene. – Administration, SRO, coaches</w:t>
      </w:r>
    </w:p>
    <w:p w:rsidR="002B2919" w:rsidRPr="002B2919" w:rsidRDefault="002B2919" w:rsidP="002B291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Activate EMS and call 9-1-1</w:t>
      </w:r>
    </w:p>
    <w:p w:rsidR="002B2919" w:rsidRPr="002B2919" w:rsidRDefault="002B2919" w:rsidP="002B291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 xml:space="preserve">Instruct EMS to report to the </w:t>
      </w:r>
      <w:r>
        <w:rPr>
          <w:rFonts w:ascii="Calibri" w:eastAsia="Calibri" w:hAnsi="Calibri"/>
          <w:sz w:val="24"/>
          <w:szCs w:val="24"/>
        </w:rPr>
        <w:t>Moultrie YMCA</w:t>
      </w:r>
      <w:bookmarkStart w:id="0" w:name="_GoBack"/>
      <w:bookmarkEnd w:id="0"/>
      <w:r w:rsidRPr="002B2919">
        <w:rPr>
          <w:rFonts w:ascii="Calibri" w:eastAsia="Calibri" w:hAnsi="Calibri"/>
          <w:sz w:val="24"/>
          <w:szCs w:val="24"/>
        </w:rPr>
        <w:t xml:space="preserve"> and we have an athlete in need of emergency medical treatment.</w:t>
      </w:r>
    </w:p>
    <w:p w:rsidR="002B2919" w:rsidRPr="002B2919" w:rsidRDefault="002B2919" w:rsidP="002B291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Provide the following to EMS:</w:t>
      </w:r>
    </w:p>
    <w:p w:rsidR="002B2919" w:rsidRPr="002B2919" w:rsidRDefault="002B2919" w:rsidP="002B2919">
      <w:pPr>
        <w:spacing w:after="200" w:line="276" w:lineRule="auto"/>
        <w:ind w:left="1440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Name, address (</w:t>
      </w:r>
      <w:r>
        <w:rPr>
          <w:rFonts w:ascii="Calibri" w:eastAsia="Calibri" w:hAnsi="Calibri"/>
          <w:sz w:val="24"/>
          <w:szCs w:val="24"/>
        </w:rPr>
        <w:t>601 26</w:t>
      </w:r>
      <w:r w:rsidRPr="002B2919">
        <w:rPr>
          <w:rFonts w:ascii="Calibri" w:eastAsia="Calibri" w:hAnsi="Calibri"/>
          <w:sz w:val="24"/>
          <w:szCs w:val="24"/>
          <w:vertAlign w:val="superscript"/>
        </w:rPr>
        <w:t>TH</w:t>
      </w:r>
      <w:r>
        <w:rPr>
          <w:rFonts w:ascii="Calibri" w:eastAsia="Calibri" w:hAnsi="Calibri"/>
          <w:sz w:val="24"/>
          <w:szCs w:val="24"/>
        </w:rPr>
        <w:t xml:space="preserve"> Avenue SE</w:t>
      </w:r>
      <w:r w:rsidRPr="002B2919">
        <w:rPr>
          <w:rFonts w:ascii="Calibri" w:eastAsia="Calibri" w:hAnsi="Calibri"/>
          <w:sz w:val="24"/>
          <w:szCs w:val="24"/>
        </w:rPr>
        <w:t xml:space="preserve"> Moultrie, Ga.31768), phone number of caller</w:t>
      </w:r>
    </w:p>
    <w:p w:rsidR="002B2919" w:rsidRPr="002B2919" w:rsidRDefault="002B2919" w:rsidP="002B2919">
      <w:pPr>
        <w:spacing w:after="200" w:line="276" w:lineRule="auto"/>
        <w:ind w:left="1440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Number of victims and the condition of the victim</w:t>
      </w:r>
    </w:p>
    <w:p w:rsidR="002B2919" w:rsidRPr="002B2919" w:rsidRDefault="002B2919" w:rsidP="002B2919">
      <w:pPr>
        <w:spacing w:after="200" w:line="276" w:lineRule="auto"/>
        <w:ind w:left="1440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First aid that has been given</w:t>
      </w:r>
    </w:p>
    <w:p w:rsidR="002B2919" w:rsidRPr="002B2919" w:rsidRDefault="002B2919" w:rsidP="002B2919">
      <w:pPr>
        <w:spacing w:after="200" w:line="276" w:lineRule="auto"/>
        <w:ind w:left="1440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Specific directions to the scene</w:t>
      </w:r>
    </w:p>
    <w:p w:rsidR="002B2919" w:rsidRPr="002B2919" w:rsidRDefault="002B2919" w:rsidP="002B2919">
      <w:pPr>
        <w:spacing w:after="200" w:line="276" w:lineRule="auto"/>
        <w:ind w:left="1440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Any other information as requested by the dispatcher</w:t>
      </w:r>
    </w:p>
    <w:p w:rsidR="002B2919" w:rsidRPr="002B2919" w:rsidRDefault="002B2919" w:rsidP="002B291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 xml:space="preserve">Provide appropriate medical care until EMS arrives and the scene has been turned over to emergency personnel. </w:t>
      </w:r>
    </w:p>
    <w:p w:rsidR="002B2919" w:rsidRPr="002B2919" w:rsidRDefault="002B2919" w:rsidP="002B291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Assist in any manner needed until the athlete is on his way to hospital.</w:t>
      </w:r>
    </w:p>
    <w:p w:rsidR="002B2919" w:rsidRPr="002B2919" w:rsidRDefault="002B2919" w:rsidP="002B291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A school injury report needs to be filled out.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b/>
          <w:sz w:val="24"/>
          <w:szCs w:val="24"/>
          <w:u w:val="single"/>
        </w:rPr>
      </w:pPr>
      <w:r w:rsidRPr="002B291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02A2E6D" wp14:editId="7D43DED7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2" name="Picture 2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919">
        <w:rPr>
          <w:rFonts w:ascii="Calibri" w:eastAsia="Calibri" w:hAnsi="Calibri"/>
          <w:b/>
          <w:i/>
          <w:sz w:val="24"/>
          <w:szCs w:val="24"/>
          <w:u w:val="single"/>
        </w:rPr>
        <w:t xml:space="preserve">PACKERS </w:t>
      </w:r>
      <w:r w:rsidRPr="002B2919">
        <w:rPr>
          <w:rFonts w:ascii="Calibri" w:eastAsia="Calibri" w:hAnsi="Calibri"/>
          <w:b/>
          <w:sz w:val="24"/>
          <w:szCs w:val="24"/>
          <w:u w:val="single"/>
        </w:rPr>
        <w:t>SPORTS MEDICINE STAFF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Dr. Kevin Collins – Orthopedic – Office 229-333-9736</w:t>
      </w:r>
      <w:r w:rsidRPr="002B2919">
        <w:rPr>
          <w:rFonts w:ascii="Calibri" w:eastAsia="Calibri" w:hAnsi="Calibri"/>
          <w:sz w:val="24"/>
          <w:szCs w:val="24"/>
        </w:rPr>
        <w:tab/>
      </w:r>
      <w:r w:rsidRPr="002B2919">
        <w:rPr>
          <w:rFonts w:ascii="Calibri" w:eastAsia="Calibri" w:hAnsi="Calibri"/>
          <w:sz w:val="24"/>
          <w:szCs w:val="24"/>
        </w:rPr>
        <w:tab/>
      </w:r>
      <w:r w:rsidRPr="002B2919">
        <w:rPr>
          <w:rFonts w:ascii="Calibri" w:eastAsia="Calibri" w:hAnsi="Calibri"/>
          <w:sz w:val="24"/>
          <w:szCs w:val="24"/>
        </w:rPr>
        <w:tab/>
      </w:r>
      <w:r w:rsidRPr="002B2919">
        <w:rPr>
          <w:rFonts w:ascii="Calibri" w:eastAsia="Calibri" w:hAnsi="Calibri"/>
          <w:sz w:val="24"/>
          <w:szCs w:val="24"/>
        </w:rPr>
        <w:tab/>
      </w:r>
      <w:r w:rsidRPr="002B2919">
        <w:rPr>
          <w:rFonts w:ascii="Calibri" w:eastAsia="Calibri" w:hAnsi="Calibri"/>
          <w:sz w:val="24"/>
          <w:szCs w:val="24"/>
        </w:rPr>
        <w:tab/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lastRenderedPageBreak/>
        <w:t xml:space="preserve">Dr. Gary </w:t>
      </w:r>
      <w:proofErr w:type="spellStart"/>
      <w:r w:rsidRPr="002B2919">
        <w:rPr>
          <w:rFonts w:ascii="Calibri" w:eastAsia="Calibri" w:hAnsi="Calibri"/>
          <w:sz w:val="24"/>
          <w:szCs w:val="24"/>
        </w:rPr>
        <w:t>Swartzentruber</w:t>
      </w:r>
      <w:proofErr w:type="spellEnd"/>
      <w:r w:rsidRPr="002B2919">
        <w:rPr>
          <w:rFonts w:ascii="Calibri" w:eastAsia="Calibri" w:hAnsi="Calibri"/>
          <w:sz w:val="24"/>
          <w:szCs w:val="24"/>
        </w:rPr>
        <w:t xml:space="preserve"> – Family Physician – Office 229-891-9016 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Cell 229-347-4870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Ryan Kebler - ATC - Athletic Trainer – Cell 727-504-3870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Colquitt County High School – 229-890-6141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Tammy Perryman – School Nurse – Cell – 229-921-8586 Office 229-890-6141 EXT 23050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Suzanne Sumner – Nurse Coordinator – Cell 229-873-4062 Office 229-890-6194 EXT 17102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 xml:space="preserve">Athletic Director – Greg </w:t>
      </w:r>
      <w:proofErr w:type="spellStart"/>
      <w:r w:rsidRPr="002B2919">
        <w:rPr>
          <w:rFonts w:ascii="Calibri" w:eastAsia="Calibri" w:hAnsi="Calibri"/>
          <w:sz w:val="24"/>
          <w:szCs w:val="24"/>
        </w:rPr>
        <w:t>Tillery</w:t>
      </w:r>
      <w:proofErr w:type="spellEnd"/>
      <w:r w:rsidRPr="002B2919">
        <w:rPr>
          <w:rFonts w:ascii="Calibri" w:eastAsia="Calibri" w:hAnsi="Calibri"/>
          <w:sz w:val="24"/>
          <w:szCs w:val="24"/>
        </w:rPr>
        <w:t xml:space="preserve"> – Cell 229-891-8190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Middle School/Assistant Athletic Director – Tony Kirkland – Cell 912-429-2068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EMT/EMS – Amy Williams – Cell 229-589-0233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CCHS Principal (10</w:t>
      </w:r>
      <w:r w:rsidRPr="002B2919">
        <w:rPr>
          <w:rFonts w:ascii="Calibri" w:eastAsia="Calibri" w:hAnsi="Calibri"/>
          <w:sz w:val="24"/>
          <w:szCs w:val="24"/>
          <w:vertAlign w:val="superscript"/>
        </w:rPr>
        <w:t>th</w:t>
      </w:r>
      <w:r w:rsidRPr="002B2919">
        <w:rPr>
          <w:rFonts w:ascii="Calibri" w:eastAsia="Calibri" w:hAnsi="Calibri"/>
          <w:sz w:val="24"/>
          <w:szCs w:val="24"/>
        </w:rPr>
        <w:t xml:space="preserve"> – 12</w:t>
      </w:r>
      <w:r w:rsidRPr="002B2919">
        <w:rPr>
          <w:rFonts w:ascii="Calibri" w:eastAsia="Calibri" w:hAnsi="Calibri"/>
          <w:sz w:val="24"/>
          <w:szCs w:val="24"/>
          <w:vertAlign w:val="superscript"/>
        </w:rPr>
        <w:t>th</w:t>
      </w:r>
      <w:r w:rsidRPr="002B2919">
        <w:rPr>
          <w:rFonts w:ascii="Calibri" w:eastAsia="Calibri" w:hAnsi="Calibri"/>
          <w:sz w:val="24"/>
          <w:szCs w:val="24"/>
        </w:rPr>
        <w:t xml:space="preserve"> Grades) – Jamie Dixon – Cell 404-217-2014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C.A. Gray Principal (8</w:t>
      </w:r>
      <w:r w:rsidRPr="002B2919">
        <w:rPr>
          <w:rFonts w:ascii="Calibri" w:eastAsia="Calibri" w:hAnsi="Calibri"/>
          <w:sz w:val="24"/>
          <w:szCs w:val="24"/>
          <w:vertAlign w:val="superscript"/>
        </w:rPr>
        <w:t>th</w:t>
      </w:r>
      <w:r w:rsidRPr="002B2919">
        <w:rPr>
          <w:rFonts w:ascii="Calibri" w:eastAsia="Calibri" w:hAnsi="Calibri"/>
          <w:sz w:val="24"/>
          <w:szCs w:val="24"/>
        </w:rPr>
        <w:t xml:space="preserve"> and 9</w:t>
      </w:r>
      <w:r w:rsidRPr="002B2919">
        <w:rPr>
          <w:rFonts w:ascii="Calibri" w:eastAsia="Calibri" w:hAnsi="Calibri"/>
          <w:sz w:val="24"/>
          <w:szCs w:val="24"/>
          <w:vertAlign w:val="superscript"/>
        </w:rPr>
        <w:t>th</w:t>
      </w:r>
      <w:r w:rsidRPr="002B2919">
        <w:rPr>
          <w:rFonts w:ascii="Calibri" w:eastAsia="Calibri" w:hAnsi="Calibri"/>
          <w:sz w:val="24"/>
          <w:szCs w:val="24"/>
        </w:rPr>
        <w:t xml:space="preserve"> Grades) – Fred Smith – Cell 704-795-8841</w:t>
      </w:r>
    </w:p>
    <w:p w:rsid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Willie J. Williams Principal (6</w:t>
      </w:r>
      <w:r w:rsidRPr="002B2919">
        <w:rPr>
          <w:rFonts w:ascii="Calibri" w:eastAsia="Calibri" w:hAnsi="Calibri"/>
          <w:sz w:val="24"/>
          <w:szCs w:val="24"/>
          <w:vertAlign w:val="superscript"/>
        </w:rPr>
        <w:t>th</w:t>
      </w:r>
      <w:r w:rsidRPr="002B2919">
        <w:rPr>
          <w:rFonts w:ascii="Calibri" w:eastAsia="Calibri" w:hAnsi="Calibri"/>
          <w:sz w:val="24"/>
          <w:szCs w:val="24"/>
        </w:rPr>
        <w:t xml:space="preserve"> and 7</w:t>
      </w:r>
      <w:r w:rsidRPr="002B2919">
        <w:rPr>
          <w:rFonts w:ascii="Calibri" w:eastAsia="Calibri" w:hAnsi="Calibri"/>
          <w:sz w:val="24"/>
          <w:szCs w:val="24"/>
          <w:vertAlign w:val="superscript"/>
        </w:rPr>
        <w:t>th</w:t>
      </w:r>
      <w:r w:rsidRPr="002B2919">
        <w:rPr>
          <w:rFonts w:ascii="Calibri" w:eastAsia="Calibri" w:hAnsi="Calibri"/>
          <w:sz w:val="24"/>
          <w:szCs w:val="24"/>
        </w:rPr>
        <w:t xml:space="preserve"> Grades) – Jim Horne – Cell 229-454-1641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Moultrie YMCA – 229- 985-1154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 xml:space="preserve">Head </w:t>
      </w:r>
      <w:r>
        <w:rPr>
          <w:rFonts w:ascii="Calibri" w:eastAsia="Calibri" w:hAnsi="Calibri"/>
          <w:sz w:val="24"/>
          <w:szCs w:val="24"/>
        </w:rPr>
        <w:t>Varsity Swim</w:t>
      </w:r>
      <w:r w:rsidRPr="002B2919">
        <w:rPr>
          <w:rFonts w:ascii="Calibri" w:eastAsia="Calibri" w:hAnsi="Calibri"/>
          <w:sz w:val="24"/>
          <w:szCs w:val="24"/>
        </w:rPr>
        <w:t xml:space="preserve"> Coach – </w:t>
      </w:r>
      <w:r>
        <w:rPr>
          <w:rFonts w:ascii="Calibri" w:eastAsia="Calibri" w:hAnsi="Calibri"/>
          <w:sz w:val="24"/>
          <w:szCs w:val="24"/>
        </w:rPr>
        <w:t xml:space="preserve">Andy </w:t>
      </w:r>
      <w:proofErr w:type="spellStart"/>
      <w:r>
        <w:rPr>
          <w:rFonts w:ascii="Calibri" w:eastAsia="Calibri" w:hAnsi="Calibri"/>
          <w:sz w:val="24"/>
          <w:szCs w:val="24"/>
        </w:rPr>
        <w:t>Chapura</w:t>
      </w:r>
      <w:proofErr w:type="spellEnd"/>
      <w:r>
        <w:rPr>
          <w:rFonts w:ascii="Calibri" w:eastAsia="Calibri" w:hAnsi="Calibri"/>
          <w:sz w:val="24"/>
          <w:szCs w:val="24"/>
        </w:rPr>
        <w:t xml:space="preserve"> – 229-873-0235</w:t>
      </w:r>
    </w:p>
    <w:p w:rsid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 xml:space="preserve">Head </w:t>
      </w:r>
      <w:r>
        <w:rPr>
          <w:rFonts w:ascii="Calibri" w:eastAsia="Calibri" w:hAnsi="Calibri"/>
          <w:sz w:val="24"/>
          <w:szCs w:val="24"/>
        </w:rPr>
        <w:t xml:space="preserve">Varsity Gymnastics Coach – Patti Weir – 229-873-0623 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Head Varsity Diving Coach – Amy Hardigree -229-873-7232 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SRO CCHS– Todd Myrick – 229-529-5493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SRO CCHS – Rod Davis – 229-429-0568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SRO CCHS – Myles Lee – 229-221-0777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SRO CCHS – Katie Roberts – 229-413-3180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SRO CA Gray – Will Pierce – 229-392-1208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SRO CA Gray – Abby Tucker – 229-319-2563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 xml:space="preserve">SRO WJ Williams – Hiram </w:t>
      </w:r>
      <w:proofErr w:type="spellStart"/>
      <w:r w:rsidRPr="002B2919">
        <w:rPr>
          <w:rFonts w:ascii="Calibri" w:eastAsia="Calibri" w:hAnsi="Calibri"/>
          <w:sz w:val="24"/>
          <w:szCs w:val="24"/>
        </w:rPr>
        <w:t>Cordona</w:t>
      </w:r>
      <w:proofErr w:type="spellEnd"/>
      <w:r w:rsidRPr="002B2919">
        <w:rPr>
          <w:rFonts w:ascii="Calibri" w:eastAsia="Calibri" w:hAnsi="Calibri"/>
          <w:sz w:val="24"/>
          <w:szCs w:val="24"/>
        </w:rPr>
        <w:t xml:space="preserve"> – 229-560-5703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 xml:space="preserve">SRO Achievement Center – </w:t>
      </w:r>
      <w:proofErr w:type="spellStart"/>
      <w:r w:rsidRPr="002B2919">
        <w:rPr>
          <w:rFonts w:ascii="Calibri" w:eastAsia="Calibri" w:hAnsi="Calibri"/>
          <w:sz w:val="24"/>
          <w:szCs w:val="24"/>
        </w:rPr>
        <w:t>Nakia</w:t>
      </w:r>
      <w:proofErr w:type="spellEnd"/>
      <w:r w:rsidRPr="002B2919">
        <w:rPr>
          <w:rFonts w:ascii="Calibri" w:eastAsia="Calibri" w:hAnsi="Calibri"/>
          <w:sz w:val="24"/>
          <w:szCs w:val="24"/>
        </w:rPr>
        <w:t xml:space="preserve"> Benefield – 478-461-8837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lastRenderedPageBreak/>
        <w:t xml:space="preserve">SRO David Kent – 229-454-3011  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Facilities Director – Rick Gehle – 229-873-7817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2B2919">
        <w:rPr>
          <w:rFonts w:ascii="Calibri" w:eastAsia="Calibri" w:hAnsi="Calibri"/>
          <w:sz w:val="24"/>
          <w:szCs w:val="24"/>
        </w:rPr>
        <w:t>Moultrie Police Chief - Sean Ladson – 229-529-4017</w:t>
      </w:r>
    </w:p>
    <w:p w:rsidR="002B2919" w:rsidRPr="002B2919" w:rsidRDefault="002B2919" w:rsidP="002B2919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B2919">
        <w:rPr>
          <w:rFonts w:ascii="Calibri" w:eastAsia="Calibri" w:hAnsi="Calibri"/>
          <w:sz w:val="24"/>
          <w:szCs w:val="24"/>
        </w:rPr>
        <w:t xml:space="preserve">Colquitt County Sheriff - Rod Howell – 229-873-1418 </w:t>
      </w:r>
    </w:p>
    <w:p w:rsidR="002B2919" w:rsidRDefault="002B2919" w:rsidP="002B2919">
      <w:pPr>
        <w:spacing w:line="360" w:lineRule="auto"/>
        <w:ind w:left="240"/>
        <w:jc w:val="center"/>
        <w:rPr>
          <w:rFonts w:ascii="Verdana" w:hAnsi="Verdana"/>
          <w:b/>
          <w:color w:val="000000"/>
          <w:sz w:val="24"/>
          <w:szCs w:val="24"/>
          <w:u w:val="single"/>
        </w:rPr>
      </w:pPr>
      <w:r>
        <w:rPr>
          <w:rFonts w:ascii="Verdana" w:hAnsi="Verdana"/>
          <w:b/>
          <w:color w:val="000000"/>
          <w:sz w:val="24"/>
          <w:szCs w:val="24"/>
          <w:u w:val="single"/>
        </w:rPr>
        <w:t>Moultrie YMCA Emergency Procedures:</w:t>
      </w:r>
    </w:p>
    <w:p w:rsidR="002B2919" w:rsidRDefault="002B2919" w:rsidP="002B2919">
      <w:pPr>
        <w:spacing w:line="360" w:lineRule="auto"/>
        <w:ind w:left="240"/>
        <w:jc w:val="center"/>
        <w:rPr>
          <w:rFonts w:ascii="Verdana" w:hAnsi="Verdana"/>
          <w:b/>
          <w:color w:val="000000"/>
          <w:sz w:val="24"/>
          <w:szCs w:val="24"/>
          <w:u w:val="single"/>
        </w:rPr>
      </w:pPr>
    </w:p>
    <w:p w:rsidR="002B2919" w:rsidRDefault="002B2919" w:rsidP="002B2919">
      <w:pPr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4"/>
          <w:szCs w:val="24"/>
          <w:u w:val="single"/>
        </w:rPr>
      </w:pPr>
      <w:r>
        <w:rPr>
          <w:rFonts w:ascii="Verdana" w:hAnsi="Verdana"/>
          <w:color w:val="000000"/>
          <w:sz w:val="24"/>
          <w:szCs w:val="24"/>
        </w:rPr>
        <w:t>Give immediate care to individual who is hurt, have your students sit down.</w:t>
      </w:r>
    </w:p>
    <w:p w:rsidR="002B2919" w:rsidRDefault="002B2919" w:rsidP="002B2919">
      <w:pPr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4"/>
          <w:szCs w:val="24"/>
          <w:u w:val="single"/>
        </w:rPr>
      </w:pPr>
      <w:r>
        <w:rPr>
          <w:rFonts w:ascii="Verdana" w:hAnsi="Verdana"/>
          <w:color w:val="000000"/>
          <w:sz w:val="24"/>
          <w:szCs w:val="24"/>
        </w:rPr>
        <w:t>Notify Member Services Desk if assistance or emergency care is needed.</w:t>
      </w:r>
    </w:p>
    <w:p w:rsidR="002B2919" w:rsidRDefault="002B2919" w:rsidP="002B2919">
      <w:pPr>
        <w:spacing w:line="360" w:lineRule="auto"/>
        <w:ind w:left="-48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**To call the Member Services Desk, dial “Intercom 223 or 236”</w:t>
      </w:r>
    </w:p>
    <w:p w:rsidR="002B2919" w:rsidRDefault="002B2919" w:rsidP="002B2919">
      <w:pPr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4"/>
          <w:szCs w:val="24"/>
          <w:u w:val="single"/>
        </w:rPr>
      </w:pPr>
      <w:r>
        <w:rPr>
          <w:rFonts w:ascii="Verdana" w:hAnsi="Verdana"/>
          <w:color w:val="000000"/>
          <w:sz w:val="24"/>
          <w:szCs w:val="24"/>
        </w:rPr>
        <w:t xml:space="preserve">Senior Staff will decide if Emergency Medical Services is required. If a minor child is involved, contact parents first, however if child is critical, call 911 ASAP. When dialing from a landline within the Y, </w:t>
      </w:r>
      <w:r>
        <w:rPr>
          <w:rFonts w:ascii="Verdana" w:hAnsi="Verdana"/>
          <w:b/>
          <w:color w:val="000000"/>
          <w:sz w:val="24"/>
          <w:szCs w:val="24"/>
          <w:u w:val="single"/>
        </w:rPr>
        <w:t>you must dial 9-911.</w:t>
      </w:r>
      <w:r>
        <w:rPr>
          <w:rFonts w:ascii="Verdana" w:hAnsi="Verdana"/>
          <w:color w:val="000000"/>
          <w:sz w:val="24"/>
          <w:szCs w:val="24"/>
        </w:rPr>
        <w:t xml:space="preserve"> </w:t>
      </w:r>
    </w:p>
    <w:p w:rsidR="002B2919" w:rsidRDefault="002B2919" w:rsidP="002B2919">
      <w:pPr>
        <w:spacing w:line="360" w:lineRule="auto"/>
        <w:ind w:right="-480"/>
        <w:rPr>
          <w:rFonts w:ascii="Verdana" w:hAnsi="Verdana"/>
          <w:b/>
          <w:color w:val="000000"/>
          <w:sz w:val="24"/>
          <w:szCs w:val="24"/>
        </w:rPr>
      </w:pPr>
    </w:p>
    <w:p w:rsidR="002B2919" w:rsidRDefault="002B2919" w:rsidP="002B2919">
      <w:pPr>
        <w:spacing w:line="360" w:lineRule="auto"/>
        <w:ind w:right="-480"/>
        <w:jc w:val="center"/>
        <w:rPr>
          <w:rFonts w:ascii="Verdana" w:hAnsi="Verdana"/>
          <w:b/>
          <w:color w:val="000000"/>
          <w:sz w:val="24"/>
          <w:szCs w:val="24"/>
          <w:u w:val="single"/>
        </w:rPr>
      </w:pPr>
      <w:r>
        <w:rPr>
          <w:rFonts w:ascii="Verdana" w:hAnsi="Verdana"/>
          <w:b/>
          <w:color w:val="000000"/>
          <w:sz w:val="24"/>
          <w:szCs w:val="24"/>
          <w:u w:val="single"/>
        </w:rPr>
        <w:t>For Emergency needing 911, follow these procedures:</w:t>
      </w:r>
    </w:p>
    <w:p w:rsidR="002B2919" w:rsidRDefault="002B2919" w:rsidP="002B2919">
      <w:pPr>
        <w:spacing w:line="360" w:lineRule="auto"/>
        <w:ind w:left="240" w:right="-480"/>
        <w:rPr>
          <w:rFonts w:ascii="Verdana" w:hAnsi="Verdana"/>
          <w:color w:val="000000"/>
          <w:sz w:val="24"/>
          <w:szCs w:val="24"/>
        </w:rPr>
      </w:pPr>
    </w:p>
    <w:p w:rsidR="002B2919" w:rsidRDefault="002B2919" w:rsidP="002B2919">
      <w:pPr>
        <w:numPr>
          <w:ilvl w:val="0"/>
          <w:numId w:val="2"/>
        </w:numPr>
        <w:spacing w:line="360" w:lineRule="auto"/>
        <w:ind w:left="240" w:right="-480" w:hanging="60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Designated person to dial 911 ... upon an answer, state your name _____________, followed by: "I need an ambulance at: </w:t>
      </w:r>
      <w:smartTag w:uri="urn:schemas-microsoft-com:office:smarttags" w:element="PersonName">
        <w:r>
          <w:rPr>
            <w:rFonts w:ascii="Verdana" w:hAnsi="Verdana"/>
            <w:color w:val="000000"/>
            <w:sz w:val="24"/>
            <w:szCs w:val="24"/>
          </w:rPr>
          <w:t>Moultrie YMCA</w:t>
        </w:r>
      </w:smartTag>
      <w:r>
        <w:rPr>
          <w:rFonts w:ascii="Verdana" w:hAnsi="Verdana"/>
          <w:color w:val="000000"/>
          <w:sz w:val="24"/>
          <w:szCs w:val="24"/>
        </w:rPr>
        <w:t xml:space="preserve"> Gymnastics Center 601 26th Ave SE "Drive to the back parking lot behind the YMCA Childcare Center" Describe the child's age and injury. Give YMCA phone number:  985-1154.  </w:t>
      </w:r>
      <w:r>
        <w:rPr>
          <w:rFonts w:ascii="Verdana" w:hAnsi="Verdana"/>
          <w:color w:val="000000"/>
          <w:sz w:val="24"/>
          <w:szCs w:val="24"/>
          <w:u w:val="single"/>
        </w:rPr>
        <w:t>Stay on the phone until 911 hangs up.</w:t>
      </w:r>
    </w:p>
    <w:p w:rsidR="002B2919" w:rsidRDefault="002B2919" w:rsidP="002B2919">
      <w:pPr>
        <w:numPr>
          <w:ilvl w:val="0"/>
          <w:numId w:val="2"/>
        </w:numPr>
        <w:spacing w:line="360" w:lineRule="auto"/>
        <w:ind w:left="0" w:right="-480" w:hanging="48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Send one person to unlock the back parking lot gate </w:t>
      </w:r>
      <w:r>
        <w:rPr>
          <w:rFonts w:ascii="Verdana" w:hAnsi="Verdana"/>
          <w:color w:val="000000"/>
          <w:sz w:val="24"/>
          <w:szCs w:val="24"/>
          <w:u w:val="single"/>
        </w:rPr>
        <w:t>ON PURPLE USA LANYARD</w:t>
      </w:r>
      <w:r>
        <w:rPr>
          <w:rFonts w:ascii="Verdana" w:hAnsi="Verdana"/>
          <w:color w:val="000000"/>
          <w:sz w:val="24"/>
          <w:szCs w:val="24"/>
        </w:rPr>
        <w:t xml:space="preserve"> (Small Gold Master Key# 3202), unlock, roll up gym door and wait for ambulance.</w:t>
      </w:r>
    </w:p>
    <w:p w:rsidR="002B2919" w:rsidRDefault="002B2919" w:rsidP="002B2919">
      <w:pPr>
        <w:numPr>
          <w:ilvl w:val="0"/>
          <w:numId w:val="2"/>
        </w:numPr>
        <w:spacing w:line="360" w:lineRule="auto"/>
        <w:ind w:left="0" w:right="-480" w:hanging="48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Call Member Services Desk to look out for the ambulance and tell them to drive back around the childcare center to the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color w:val="000000"/>
              <w:sz w:val="24"/>
              <w:szCs w:val="24"/>
            </w:rPr>
            <w:t>Gymnastics</w:t>
          </w:r>
        </w:smartTag>
        <w:r>
          <w:rPr>
            <w:rFonts w:ascii="Verdana" w:hAnsi="Verdana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color w:val="000000"/>
              <w:sz w:val="24"/>
              <w:szCs w:val="24"/>
            </w:rPr>
            <w:t>Center</w:t>
          </w:r>
        </w:smartTag>
      </w:smartTag>
      <w:r>
        <w:rPr>
          <w:rFonts w:ascii="Verdana" w:hAnsi="Verdana"/>
          <w:color w:val="000000"/>
          <w:sz w:val="24"/>
          <w:szCs w:val="24"/>
        </w:rPr>
        <w:t>.</w:t>
      </w:r>
    </w:p>
    <w:p w:rsidR="002B2919" w:rsidRDefault="002B2919" w:rsidP="002B2919">
      <w:pPr>
        <w:numPr>
          <w:ilvl w:val="0"/>
          <w:numId w:val="2"/>
        </w:numPr>
        <w:spacing w:line="360" w:lineRule="auto"/>
        <w:ind w:left="-480" w:right="-480" w:firstLine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Stay or keep one person with the injured person.</w:t>
      </w:r>
    </w:p>
    <w:p w:rsidR="002B2919" w:rsidRDefault="002B2919" w:rsidP="002B2919">
      <w:pPr>
        <w:numPr>
          <w:ilvl w:val="0"/>
          <w:numId w:val="2"/>
        </w:numPr>
        <w:spacing w:line="360" w:lineRule="auto"/>
        <w:ind w:left="0" w:right="-480" w:hanging="48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Use one person to manage any crowd. If dealing with a serious injury, evacuation of the area may be needed.</w:t>
      </w:r>
    </w:p>
    <w:p w:rsidR="002B2919" w:rsidRDefault="002B2919" w:rsidP="002B2919">
      <w:pPr>
        <w:numPr>
          <w:ilvl w:val="0"/>
          <w:numId w:val="2"/>
        </w:numPr>
        <w:spacing w:line="360" w:lineRule="auto"/>
        <w:ind w:left="0" w:right="-480" w:hanging="48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Call YMCA CEO Rich Gallagher (cell 980-322-7338), CFO Lynn Hamm (cell 891-5215), </w:t>
      </w:r>
      <w:proofErr w:type="spellStart"/>
      <w:r>
        <w:rPr>
          <w:rFonts w:ascii="Verdana" w:hAnsi="Verdana"/>
          <w:color w:val="000000"/>
          <w:sz w:val="24"/>
          <w:szCs w:val="24"/>
        </w:rPr>
        <w:t>Kambria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Blakely (cell 886-3034) and Pat Murphy (cell 449-0300).</w:t>
      </w:r>
    </w:p>
    <w:p w:rsidR="002B2919" w:rsidRDefault="002B2919" w:rsidP="002B2919">
      <w:pPr>
        <w:numPr>
          <w:ilvl w:val="0"/>
          <w:numId w:val="2"/>
        </w:numPr>
        <w:spacing w:line="360" w:lineRule="auto"/>
        <w:ind w:left="-480" w:right="-480" w:firstLine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Senior staff person calls parents or relative.</w:t>
      </w:r>
    </w:p>
    <w:p w:rsidR="002B2919" w:rsidRDefault="002B2919" w:rsidP="002B2919">
      <w:pPr>
        <w:numPr>
          <w:ilvl w:val="0"/>
          <w:numId w:val="2"/>
        </w:numPr>
        <w:spacing w:line="360" w:lineRule="auto"/>
        <w:ind w:left="0" w:right="-480" w:hanging="48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After injured person is under </w:t>
      </w:r>
      <w:smartTag w:uri="urn:schemas-microsoft-com:office:smarttags" w:element="place">
        <w:smartTag w:uri="urn:schemas-microsoft-com:office:smarttags" w:element="stockticker">
          <w:r>
            <w:rPr>
              <w:rFonts w:ascii="Verdana" w:hAnsi="Verdana"/>
              <w:color w:val="000000"/>
              <w:sz w:val="24"/>
              <w:szCs w:val="24"/>
            </w:rPr>
            <w:t>EMS</w:t>
          </w:r>
        </w:smartTag>
      </w:smartTag>
      <w:r>
        <w:rPr>
          <w:rFonts w:ascii="Verdana" w:hAnsi="Verdana"/>
          <w:color w:val="000000"/>
          <w:sz w:val="24"/>
          <w:szCs w:val="24"/>
        </w:rPr>
        <w:t xml:space="preserve"> care, or has left the YMCA, be sure all forms </w:t>
      </w:r>
      <w:proofErr w:type="gramStart"/>
      <w:r>
        <w:rPr>
          <w:rFonts w:ascii="Verdana" w:hAnsi="Verdana"/>
          <w:color w:val="000000"/>
          <w:sz w:val="24"/>
          <w:szCs w:val="24"/>
        </w:rPr>
        <w:t>are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completed and turned into the Gymnastics Director.</w:t>
      </w:r>
    </w:p>
    <w:p w:rsidR="002B2919" w:rsidRDefault="002B2919" w:rsidP="002B2919">
      <w:pPr>
        <w:numPr>
          <w:ilvl w:val="0"/>
          <w:numId w:val="2"/>
        </w:numPr>
        <w:spacing w:line="360" w:lineRule="auto"/>
        <w:ind w:left="0" w:right="-480" w:hanging="48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Direct all questions and media to YMCA spokespersons, Rich Gallagher &amp; Lynn Hamm. Do not answer any questions or talk about the accident to anyone.</w:t>
      </w:r>
    </w:p>
    <w:p w:rsidR="002B2919" w:rsidRDefault="002B2919" w:rsidP="002B2919">
      <w:pPr>
        <w:spacing w:line="360" w:lineRule="auto"/>
        <w:rPr>
          <w:sz w:val="24"/>
          <w:szCs w:val="24"/>
        </w:rPr>
      </w:pPr>
    </w:p>
    <w:p w:rsidR="00EF5E85" w:rsidRDefault="00EF5E85"/>
    <w:sectPr w:rsidR="00EF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1A"/>
    <w:multiLevelType w:val="hybridMultilevel"/>
    <w:tmpl w:val="29E47308"/>
    <w:lvl w:ilvl="0" w:tplc="9D80CF3E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D23E4"/>
    <w:multiLevelType w:val="hybridMultilevel"/>
    <w:tmpl w:val="477A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19"/>
    <w:rsid w:val="002B2919"/>
    <w:rsid w:val="00E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19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19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</cp:revision>
  <dcterms:created xsi:type="dcterms:W3CDTF">2019-05-16T17:45:00Z</dcterms:created>
  <dcterms:modified xsi:type="dcterms:W3CDTF">2019-05-16T17:55:00Z</dcterms:modified>
</cp:coreProperties>
</file>