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7FA" w:rsidRDefault="00A40484">
      <w:r>
        <w:t>Advanced Band I-IV:</w:t>
      </w:r>
    </w:p>
    <w:p w:rsidR="00A40484" w:rsidRDefault="00A40484">
      <w:r>
        <w:t>This is Colquitt County High Schools premier Wind Ensemble.  Students are selected to be in this ensemble based on teacher recommendation and/or audition results.  Students will perform 2-4 concerts per school year and will have the opportunity to attend festivals/evaluations.</w:t>
      </w:r>
    </w:p>
    <w:p w:rsidR="00A40484" w:rsidRDefault="00A40484"/>
    <w:p w:rsidR="00A40484" w:rsidRDefault="00A40484">
      <w:r>
        <w:t>Intermediate Band I-IV</w:t>
      </w:r>
    </w:p>
    <w:p w:rsidR="00A40484" w:rsidRDefault="00A40484" w:rsidP="00A40484">
      <w:r>
        <w:t>This is the standard concert band class.  Students are selected to be in this ensemble based on teacher recommendation and/or audition results.  Students will perform 2-4 concerts per school year and will have the opportunity to attend festivals/evaluations.</w:t>
      </w:r>
    </w:p>
    <w:p w:rsidR="00A40484" w:rsidRDefault="00A40484"/>
    <w:p w:rsidR="00A40484" w:rsidRDefault="00A40484">
      <w:r>
        <w:t>Intermediate Instrumental Ensemble II-IV</w:t>
      </w:r>
    </w:p>
    <w:p w:rsidR="00A40484" w:rsidRDefault="00A40484">
      <w:r>
        <w:t>This class is an audition preparation class that will focus on individual studies.  Students and teacher will spend each semester building up individual performance habits and preparing student for any audition s for colleges, honor bands, all state, etc.  ***Pre-requisite for this class is either Intermediate Band or Advanced Band*** (Students or counselors see Mrs. Savage before entering students into this class)</w:t>
      </w:r>
    </w:p>
    <w:p w:rsidR="00A40484" w:rsidRDefault="00A40484"/>
    <w:p w:rsidR="00A40484" w:rsidRDefault="00A40484">
      <w:r>
        <w:t>Advanced Instrumental Ensemble I-III</w:t>
      </w:r>
    </w:p>
    <w:p w:rsidR="00A40484" w:rsidRDefault="00A40484">
      <w:r>
        <w:t>This class will solely focus on Marching Band Percussion Techniques.  Students in this class must participate in the 50</w:t>
      </w:r>
      <w:r w:rsidRPr="00A40484">
        <w:rPr>
          <w:vertAlign w:val="superscript"/>
        </w:rPr>
        <w:t>th</w:t>
      </w:r>
      <w:r>
        <w:t xml:space="preserve"> Regiment Percussion section.  ***Pre-requisite is Intermediate band or Advanced Band***</w:t>
      </w:r>
    </w:p>
    <w:p w:rsidR="00A40484" w:rsidRDefault="00A40484"/>
    <w:p w:rsidR="00A40484" w:rsidRDefault="00A40484">
      <w:r>
        <w:t>Advanced Rhythm and Dance:</w:t>
      </w:r>
    </w:p>
    <w:p w:rsidR="00A40484" w:rsidRDefault="00A40484">
      <w:r>
        <w:t>This class is designed for those students who audition for and are selected to be a part of the 50</w:t>
      </w:r>
      <w:r w:rsidRPr="00A40484">
        <w:rPr>
          <w:vertAlign w:val="superscript"/>
        </w:rPr>
        <w:t>th</w:t>
      </w:r>
      <w:r>
        <w:t xml:space="preserve"> Regiment Color Guard and Dance Line.  This class will focus on body carriage, footwork, dance techniques and etiquette.  Students will be enrolled in this class by Mrs. Savage and Mrs. </w:t>
      </w:r>
      <w:proofErr w:type="spellStart"/>
      <w:r>
        <w:t>Winslett</w:t>
      </w:r>
      <w:proofErr w:type="spellEnd"/>
      <w:r>
        <w:t xml:space="preserve"> turning in a list of those who passed the audition.</w:t>
      </w:r>
    </w:p>
    <w:p w:rsidR="00A40484" w:rsidRDefault="00A40484"/>
    <w:sectPr w:rsidR="00A40484" w:rsidSect="003A59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A40484"/>
    <w:rsid w:val="003A59AB"/>
    <w:rsid w:val="007F1EEE"/>
    <w:rsid w:val="00A40484"/>
    <w:rsid w:val="00C800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9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liz.savage</dc:creator>
  <cp:keywords/>
  <dc:description/>
  <cp:lastModifiedBy>liz.savage</cp:lastModifiedBy>
  <cp:revision>1</cp:revision>
  <dcterms:created xsi:type="dcterms:W3CDTF">2013-02-06T19:29:00Z</dcterms:created>
  <dcterms:modified xsi:type="dcterms:W3CDTF">2013-02-06T19:37:00Z</dcterms:modified>
</cp:coreProperties>
</file>